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FA6" w:rsidRPr="00BF193A" w:rsidRDefault="00725FA6" w:rsidP="00BF193A">
      <w:pPr>
        <w:rPr>
          <w:sz w:val="24"/>
          <w:szCs w:val="24"/>
        </w:rPr>
      </w:pPr>
    </w:p>
    <w:p w:rsidR="00BF193A" w:rsidRPr="00BF193A" w:rsidRDefault="00BF193A" w:rsidP="00BF193A">
      <w:pPr>
        <w:rPr>
          <w:sz w:val="24"/>
          <w:szCs w:val="24"/>
        </w:rPr>
      </w:pPr>
    </w:p>
    <w:p w:rsidR="00BF193A" w:rsidRPr="00BF193A" w:rsidRDefault="00BF193A" w:rsidP="00BF193A">
      <w:pPr>
        <w:rPr>
          <w:sz w:val="24"/>
          <w:szCs w:val="24"/>
        </w:rPr>
      </w:pPr>
    </w:p>
    <w:p w:rsidR="00BF193A" w:rsidRPr="00BF193A" w:rsidRDefault="00BF193A" w:rsidP="00BF193A">
      <w:pPr>
        <w:rPr>
          <w:sz w:val="24"/>
          <w:szCs w:val="24"/>
        </w:rPr>
      </w:pPr>
      <w:r w:rsidRPr="00BF193A">
        <w:rPr>
          <w:b/>
          <w:bCs/>
          <w:sz w:val="24"/>
          <w:szCs w:val="24"/>
        </w:rPr>
        <w:t>Elul Guide Week 3: Love and Language Come into this World Together</w:t>
      </w:r>
    </w:p>
    <w:p w:rsidR="00BF193A" w:rsidRPr="00BF193A" w:rsidRDefault="00BF193A" w:rsidP="00BF193A">
      <w:pPr>
        <w:rPr>
          <w:sz w:val="24"/>
          <w:szCs w:val="24"/>
        </w:rPr>
      </w:pPr>
    </w:p>
    <w:p w:rsidR="00BF193A" w:rsidRPr="00BF193A" w:rsidRDefault="00BF193A" w:rsidP="00BF193A">
      <w:pPr>
        <w:rPr>
          <w:sz w:val="24"/>
          <w:szCs w:val="24"/>
        </w:rPr>
      </w:pPr>
      <w:r w:rsidRPr="00BF193A">
        <w:rPr>
          <w:sz w:val="24"/>
          <w:szCs w:val="24"/>
        </w:rPr>
        <w:t xml:space="preserve">This week's exercise is to think about how gender identity can be part of </w:t>
      </w:r>
      <w:hyperlink r:id="rId5" w:history="1">
        <w:r w:rsidRPr="00BF193A">
          <w:rPr>
            <w:rStyle w:val="Hyperlink"/>
            <w:sz w:val="24"/>
            <w:szCs w:val="24"/>
          </w:rPr>
          <w:t xml:space="preserve">the </w:t>
        </w:r>
        <w:proofErr w:type="spellStart"/>
        <w:r w:rsidRPr="00BF193A">
          <w:rPr>
            <w:rStyle w:val="Hyperlink"/>
            <w:sz w:val="24"/>
            <w:szCs w:val="24"/>
          </w:rPr>
          <w:t>teshuvah</w:t>
        </w:r>
        <w:proofErr w:type="spellEnd"/>
        <w:r w:rsidRPr="00BF193A">
          <w:rPr>
            <w:rStyle w:val="Hyperlink"/>
            <w:sz w:val="24"/>
            <w:szCs w:val="24"/>
          </w:rPr>
          <w:t xml:space="preserve"> process</w:t>
        </w:r>
      </w:hyperlink>
      <w:r w:rsidRPr="00BF193A">
        <w:rPr>
          <w:sz w:val="24"/>
          <w:szCs w:val="24"/>
        </w:rPr>
        <w:t xml:space="preserve">. Consider the following definition of </w:t>
      </w:r>
      <w:proofErr w:type="spellStart"/>
      <w:r w:rsidRPr="00BF193A">
        <w:rPr>
          <w:sz w:val="24"/>
          <w:szCs w:val="24"/>
        </w:rPr>
        <w:t>teshuvah</w:t>
      </w:r>
      <w:proofErr w:type="spellEnd"/>
      <w:r w:rsidRPr="00BF193A">
        <w:rPr>
          <w:sz w:val="24"/>
          <w:szCs w:val="24"/>
        </w:rPr>
        <w:t>: </w:t>
      </w:r>
    </w:p>
    <w:p w:rsidR="00BF193A" w:rsidRPr="00BF193A" w:rsidRDefault="00BF193A" w:rsidP="00BF193A">
      <w:pPr>
        <w:rPr>
          <w:sz w:val="24"/>
          <w:szCs w:val="24"/>
        </w:rPr>
      </w:pPr>
    </w:p>
    <w:p w:rsidR="00BF193A" w:rsidRPr="00BF193A" w:rsidRDefault="00BF193A" w:rsidP="00BF193A">
      <w:pPr>
        <w:rPr>
          <w:sz w:val="24"/>
          <w:szCs w:val="24"/>
        </w:rPr>
      </w:pPr>
      <w:proofErr w:type="spellStart"/>
      <w:r w:rsidRPr="00BF193A">
        <w:rPr>
          <w:b/>
          <w:bCs/>
          <w:i/>
          <w:iCs/>
          <w:sz w:val="24"/>
          <w:szCs w:val="24"/>
        </w:rPr>
        <w:t>Teshuvah</w:t>
      </w:r>
      <w:proofErr w:type="spellEnd"/>
      <w:r w:rsidRPr="00BF193A">
        <w:rPr>
          <w:b/>
          <w:bCs/>
          <w:i/>
          <w:iCs/>
          <w:sz w:val="24"/>
          <w:szCs w:val="24"/>
        </w:rPr>
        <w:t xml:space="preserve"> is a return to one's true path. To that sense of harmony that flows from expressing your innermost self in the way you live.</w:t>
      </w:r>
      <w:r w:rsidRPr="00BF193A">
        <w:rPr>
          <w:i/>
          <w:iCs/>
          <w:sz w:val="24"/>
          <w:szCs w:val="24"/>
        </w:rPr>
        <w:t xml:space="preserve"> </w:t>
      </w:r>
      <w:r w:rsidRPr="00BF193A">
        <w:rPr>
          <w:sz w:val="24"/>
          <w:szCs w:val="24"/>
        </w:rPr>
        <w:t xml:space="preserve">(p. 79, Rosh </w:t>
      </w:r>
      <w:proofErr w:type="spellStart"/>
      <w:r w:rsidRPr="00BF193A">
        <w:rPr>
          <w:sz w:val="24"/>
          <w:szCs w:val="24"/>
        </w:rPr>
        <w:t>HaShannah</w:t>
      </w:r>
      <w:proofErr w:type="spellEnd"/>
      <w:r w:rsidRPr="00BF193A">
        <w:rPr>
          <w:sz w:val="24"/>
          <w:szCs w:val="24"/>
        </w:rPr>
        <w:t xml:space="preserve"> Yom Kippur Survival Kit, Shimon </w:t>
      </w:r>
      <w:proofErr w:type="spellStart"/>
      <w:r w:rsidRPr="00BF193A">
        <w:rPr>
          <w:sz w:val="24"/>
          <w:szCs w:val="24"/>
        </w:rPr>
        <w:t>Apisdorf</w:t>
      </w:r>
      <w:proofErr w:type="spellEnd"/>
      <w:r w:rsidRPr="00BF193A">
        <w:rPr>
          <w:sz w:val="24"/>
          <w:szCs w:val="24"/>
        </w:rPr>
        <w:t>).</w:t>
      </w:r>
    </w:p>
    <w:p w:rsidR="00BF193A" w:rsidRPr="00BF193A" w:rsidRDefault="00BF193A" w:rsidP="00BF193A">
      <w:pPr>
        <w:rPr>
          <w:sz w:val="24"/>
          <w:szCs w:val="24"/>
        </w:rPr>
      </w:pPr>
    </w:p>
    <w:p w:rsidR="00BF193A" w:rsidRPr="00BF193A" w:rsidRDefault="00BF193A" w:rsidP="00BF193A">
      <w:pPr>
        <w:rPr>
          <w:sz w:val="24"/>
          <w:szCs w:val="24"/>
        </w:rPr>
      </w:pPr>
      <w:r w:rsidRPr="00BF193A">
        <w:rPr>
          <w:sz w:val="24"/>
          <w:szCs w:val="24"/>
        </w:rPr>
        <w:t>Gender identity is one aspect of our innermost selves. It is also a topic that people have always grappled with, often without a common vocabulary or supportive community; but only relatively recently has the discussion become part of mainstream American culture. However, Jewish tradition has been discussing gender identity in various forms for centuries! (See the "Further Reading" section below to learn more.) </w:t>
      </w:r>
    </w:p>
    <w:p w:rsidR="00BF193A" w:rsidRPr="00BF193A" w:rsidRDefault="00BF193A" w:rsidP="00BF193A">
      <w:pPr>
        <w:rPr>
          <w:sz w:val="24"/>
          <w:szCs w:val="24"/>
        </w:rPr>
      </w:pPr>
    </w:p>
    <w:p w:rsidR="00BF193A" w:rsidRPr="00BF193A" w:rsidRDefault="00BF193A" w:rsidP="00BF193A">
      <w:pPr>
        <w:rPr>
          <w:sz w:val="24"/>
          <w:szCs w:val="24"/>
        </w:rPr>
      </w:pPr>
      <w:r w:rsidRPr="00BF193A">
        <w:rPr>
          <w:sz w:val="24"/>
          <w:szCs w:val="24"/>
        </w:rPr>
        <w:t xml:space="preserve">What is gender identity? It can be complex at first, but worth learning about. Here is the basic concept: Gender identity is who we feel we are inside. For some of us, our </w:t>
      </w:r>
      <w:proofErr w:type="gramStart"/>
      <w:r w:rsidRPr="00BF193A">
        <w:rPr>
          <w:sz w:val="24"/>
          <w:szCs w:val="24"/>
        </w:rPr>
        <w:t>bodies</w:t>
      </w:r>
      <w:proofErr w:type="gramEnd"/>
      <w:r w:rsidRPr="00BF193A">
        <w:rPr>
          <w:sz w:val="24"/>
          <w:szCs w:val="24"/>
        </w:rPr>
        <w:t xml:space="preserve"> and our genders </w:t>
      </w:r>
      <w:proofErr w:type="spellStart"/>
      <w:r w:rsidRPr="00BF193A">
        <w:rPr>
          <w:sz w:val="24"/>
          <w:szCs w:val="24"/>
        </w:rPr>
        <w:t>allign</w:t>
      </w:r>
      <w:proofErr w:type="spellEnd"/>
      <w:r w:rsidRPr="00BF193A">
        <w:rPr>
          <w:sz w:val="24"/>
          <w:szCs w:val="24"/>
        </w:rPr>
        <w:t xml:space="preserve">. That is: I was born with a girl body and I feel like a girl. For me, I can easily express my innermost self as a woman because my gender identity is </w:t>
      </w:r>
      <w:proofErr w:type="spellStart"/>
      <w:r w:rsidRPr="00BF193A">
        <w:rPr>
          <w:sz w:val="24"/>
          <w:szCs w:val="24"/>
        </w:rPr>
        <w:t>alligned</w:t>
      </w:r>
      <w:proofErr w:type="spellEnd"/>
      <w:r w:rsidRPr="00BF193A">
        <w:rPr>
          <w:sz w:val="24"/>
          <w:szCs w:val="24"/>
        </w:rPr>
        <w:t xml:space="preserve"> with mainstream cultural understanding. There is space and acceptance for my own </w:t>
      </w:r>
      <w:proofErr w:type="spellStart"/>
      <w:r w:rsidRPr="00BF193A">
        <w:rPr>
          <w:sz w:val="24"/>
          <w:szCs w:val="24"/>
        </w:rPr>
        <w:t>self expression</w:t>
      </w:r>
      <w:proofErr w:type="spellEnd"/>
      <w:r w:rsidRPr="00BF193A">
        <w:rPr>
          <w:sz w:val="24"/>
          <w:szCs w:val="24"/>
        </w:rPr>
        <w:t>. But the hope is that we can do better, and with more understanding our cultural perception can shift. For example, some people have a girl body but inside they feel like a boy (or vice versa). Or they feel no gender but rather just like a person. We want to make the world safe for people to express who they are inside, whatever that is for them. </w:t>
      </w:r>
    </w:p>
    <w:p w:rsidR="00BF193A" w:rsidRPr="00BF193A" w:rsidRDefault="00BF193A" w:rsidP="00BF193A">
      <w:pPr>
        <w:rPr>
          <w:sz w:val="24"/>
          <w:szCs w:val="24"/>
        </w:rPr>
      </w:pPr>
    </w:p>
    <w:p w:rsidR="00BF193A" w:rsidRPr="00BF193A" w:rsidRDefault="00BF193A" w:rsidP="00BF193A">
      <w:pPr>
        <w:rPr>
          <w:sz w:val="24"/>
          <w:szCs w:val="24"/>
        </w:rPr>
      </w:pPr>
      <w:r w:rsidRPr="00BF193A">
        <w:rPr>
          <w:sz w:val="24"/>
          <w:szCs w:val="24"/>
        </w:rPr>
        <w:t>Whatever your gender identity, we ALL have work to do during Elul in this regard: the conversation is new to many people, and so we have a chance to support greater inclusivity of everyone's experience by learning something new, or (if you already feel well-versed on gender identity) teaching others by example. Easier said than done, but like everything in Elul, it's the progress (not attaining perfection) that counts. </w:t>
      </w:r>
    </w:p>
    <w:p w:rsidR="00BF193A" w:rsidRPr="00BF193A" w:rsidRDefault="00BF193A" w:rsidP="00BF193A">
      <w:pPr>
        <w:rPr>
          <w:sz w:val="24"/>
          <w:szCs w:val="24"/>
        </w:rPr>
      </w:pPr>
    </w:p>
    <w:p w:rsidR="00BF193A" w:rsidRPr="00BF193A" w:rsidRDefault="00BF193A" w:rsidP="00BF193A">
      <w:pPr>
        <w:rPr>
          <w:sz w:val="24"/>
          <w:szCs w:val="24"/>
        </w:rPr>
      </w:pPr>
      <w:r w:rsidRPr="00BF193A">
        <w:rPr>
          <w:sz w:val="24"/>
          <w:szCs w:val="24"/>
        </w:rPr>
        <w:t>Spend your Elul practice learning more by starting with this</w:t>
      </w:r>
      <w:hyperlink r:id="rId6" w:history="1">
        <w:r w:rsidRPr="00BF193A">
          <w:rPr>
            <w:rStyle w:val="Hyperlink"/>
            <w:sz w:val="24"/>
            <w:szCs w:val="24"/>
          </w:rPr>
          <w:t> glossary of terms</w:t>
        </w:r>
      </w:hyperlink>
      <w:r w:rsidRPr="00BF193A">
        <w:rPr>
          <w:sz w:val="24"/>
          <w:szCs w:val="24"/>
        </w:rPr>
        <w:t>, or reading the articles on the Jewish gender conversation in the "Further Reading" section, below. </w:t>
      </w:r>
    </w:p>
    <w:p w:rsidR="00BF193A" w:rsidRPr="00BF193A" w:rsidRDefault="00BF193A" w:rsidP="00BF193A">
      <w:pPr>
        <w:rPr>
          <w:sz w:val="24"/>
          <w:szCs w:val="24"/>
        </w:rPr>
      </w:pPr>
    </w:p>
    <w:p w:rsidR="00BF193A" w:rsidRPr="00BF193A" w:rsidRDefault="00BF193A" w:rsidP="00BF193A">
      <w:pPr>
        <w:rPr>
          <w:sz w:val="24"/>
          <w:szCs w:val="24"/>
        </w:rPr>
      </w:pPr>
      <w:r w:rsidRPr="00BF193A">
        <w:rPr>
          <w:sz w:val="24"/>
          <w:szCs w:val="24"/>
        </w:rPr>
        <w:t>Want extra credit? Show some love! Attend </w:t>
      </w:r>
      <w:hyperlink r:id="rId7" w:history="1">
        <w:r w:rsidRPr="00BF193A">
          <w:rPr>
            <w:rStyle w:val="Hyperlink"/>
            <w:sz w:val="24"/>
            <w:szCs w:val="24"/>
          </w:rPr>
          <w:t xml:space="preserve">Santa </w:t>
        </w:r>
        <w:proofErr w:type="spellStart"/>
        <w:r w:rsidRPr="00BF193A">
          <w:rPr>
            <w:rStyle w:val="Hyperlink"/>
            <w:sz w:val="24"/>
            <w:szCs w:val="24"/>
          </w:rPr>
          <w:t>Barabra's</w:t>
        </w:r>
        <w:proofErr w:type="spellEnd"/>
        <w:r w:rsidRPr="00BF193A">
          <w:rPr>
            <w:rStyle w:val="Hyperlink"/>
            <w:sz w:val="24"/>
            <w:szCs w:val="24"/>
          </w:rPr>
          <w:t xml:space="preserve"> interfaith Pride celebration </w:t>
        </w:r>
        <w:proofErr w:type="spellStart"/>
      </w:hyperlink>
      <w:hyperlink r:id="rId8" w:history="1">
        <w:r w:rsidRPr="00BF193A">
          <w:rPr>
            <w:rStyle w:val="Hyperlink"/>
            <w:sz w:val="24"/>
            <w:szCs w:val="24"/>
          </w:rPr>
          <w:t>Love.Period</w:t>
        </w:r>
        <w:proofErr w:type="spellEnd"/>
      </w:hyperlink>
      <w:r w:rsidRPr="00BF193A">
        <w:rPr>
          <w:sz w:val="24"/>
          <w:szCs w:val="24"/>
        </w:rPr>
        <w:t> this Saturday, August 25th at 1pm in Chase Palm Park (note the new location).</w:t>
      </w:r>
    </w:p>
    <w:p w:rsidR="00BF193A" w:rsidRPr="00BF193A" w:rsidRDefault="00BF193A" w:rsidP="00BF193A">
      <w:pPr>
        <w:rPr>
          <w:sz w:val="24"/>
          <w:szCs w:val="24"/>
        </w:rPr>
      </w:pPr>
    </w:p>
    <w:p w:rsidR="00BF193A" w:rsidRPr="00BF193A" w:rsidRDefault="00BF193A" w:rsidP="00BF193A">
      <w:pPr>
        <w:rPr>
          <w:sz w:val="24"/>
          <w:szCs w:val="24"/>
        </w:rPr>
      </w:pPr>
      <w:r w:rsidRPr="00BF193A">
        <w:rPr>
          <w:sz w:val="24"/>
          <w:szCs w:val="24"/>
        </w:rPr>
        <w:t>Next week, we will tie up our Elul practice in our 4th and final week of the 2018 Elul Guide. </w:t>
      </w:r>
    </w:p>
    <w:p w:rsidR="00BF193A" w:rsidRDefault="00BF193A" w:rsidP="00BF193A">
      <w:pPr>
        <w:rPr>
          <w:sz w:val="24"/>
          <w:szCs w:val="24"/>
        </w:rPr>
      </w:pPr>
    </w:p>
    <w:p w:rsidR="00BF193A" w:rsidRDefault="00BF193A">
      <w:pPr>
        <w:spacing w:after="160" w:line="259" w:lineRule="auto"/>
        <w:rPr>
          <w:sz w:val="24"/>
          <w:szCs w:val="24"/>
        </w:rPr>
      </w:pPr>
      <w:r>
        <w:rPr>
          <w:sz w:val="24"/>
          <w:szCs w:val="24"/>
        </w:rPr>
        <w:br w:type="page"/>
      </w:r>
    </w:p>
    <w:p w:rsidR="00BF193A" w:rsidRPr="00BF193A" w:rsidRDefault="00BF193A" w:rsidP="00BF193A">
      <w:pPr>
        <w:rPr>
          <w:sz w:val="24"/>
          <w:szCs w:val="24"/>
        </w:rPr>
      </w:pPr>
      <w:bookmarkStart w:id="0" w:name="_GoBack"/>
      <w:bookmarkEnd w:id="0"/>
    </w:p>
    <w:p w:rsidR="00BF193A" w:rsidRPr="00BF193A" w:rsidRDefault="00BF193A" w:rsidP="00BF193A">
      <w:pPr>
        <w:rPr>
          <w:sz w:val="24"/>
          <w:szCs w:val="24"/>
        </w:rPr>
      </w:pPr>
      <w:r w:rsidRPr="00BF193A">
        <w:rPr>
          <w:b/>
          <w:bCs/>
          <w:sz w:val="24"/>
          <w:szCs w:val="24"/>
        </w:rPr>
        <w:t>Further Reading: </w:t>
      </w:r>
    </w:p>
    <w:p w:rsidR="00BF193A" w:rsidRPr="00BF193A" w:rsidRDefault="00BF193A" w:rsidP="00BF193A">
      <w:pPr>
        <w:numPr>
          <w:ilvl w:val="0"/>
          <w:numId w:val="2"/>
        </w:numPr>
        <w:spacing w:before="100" w:beforeAutospacing="1" w:after="100" w:afterAutospacing="1"/>
        <w:rPr>
          <w:sz w:val="24"/>
          <w:szCs w:val="24"/>
        </w:rPr>
      </w:pPr>
      <w:hyperlink r:id="rId9" w:history="1">
        <w:r w:rsidRPr="00BF193A">
          <w:rPr>
            <w:rStyle w:val="Hyperlink"/>
            <w:sz w:val="24"/>
            <w:szCs w:val="24"/>
          </w:rPr>
          <w:t>On gender diversity in Jewish tradition</w:t>
        </w:r>
      </w:hyperlink>
    </w:p>
    <w:p w:rsidR="00BF193A" w:rsidRPr="00BF193A" w:rsidRDefault="00BF193A" w:rsidP="00BF193A">
      <w:pPr>
        <w:numPr>
          <w:ilvl w:val="0"/>
          <w:numId w:val="2"/>
        </w:numPr>
        <w:spacing w:before="100" w:beforeAutospacing="1" w:after="100" w:afterAutospacing="1"/>
        <w:rPr>
          <w:sz w:val="24"/>
          <w:szCs w:val="24"/>
        </w:rPr>
      </w:pPr>
      <w:hyperlink r:id="rId10" w:history="1">
        <w:r w:rsidRPr="00BF193A">
          <w:rPr>
            <w:rStyle w:val="Hyperlink"/>
            <w:sz w:val="24"/>
            <w:szCs w:val="24"/>
          </w:rPr>
          <w:t>On the creation of gender in Genesis</w:t>
        </w:r>
      </w:hyperlink>
    </w:p>
    <w:p w:rsidR="00BF193A" w:rsidRPr="00BF193A" w:rsidRDefault="00BF193A" w:rsidP="00BF193A">
      <w:pPr>
        <w:numPr>
          <w:ilvl w:val="0"/>
          <w:numId w:val="2"/>
        </w:numPr>
        <w:spacing w:before="100" w:beforeAutospacing="1" w:after="100" w:afterAutospacing="1"/>
        <w:rPr>
          <w:sz w:val="24"/>
          <w:szCs w:val="24"/>
        </w:rPr>
      </w:pPr>
      <w:hyperlink r:id="rId11" w:history="1">
        <w:r w:rsidRPr="00BF193A">
          <w:rPr>
            <w:rStyle w:val="Hyperlink"/>
            <w:sz w:val="24"/>
            <w:szCs w:val="24"/>
          </w:rPr>
          <w:t>On gender ambiguity in the Talmud</w:t>
        </w:r>
      </w:hyperlink>
    </w:p>
    <w:p w:rsidR="00BF193A" w:rsidRPr="00BF193A" w:rsidRDefault="00BF193A" w:rsidP="00BF193A">
      <w:pPr>
        <w:rPr>
          <w:sz w:val="24"/>
          <w:szCs w:val="24"/>
        </w:rPr>
      </w:pPr>
    </w:p>
    <w:p w:rsidR="00BF193A" w:rsidRPr="00BF193A" w:rsidRDefault="00BF193A" w:rsidP="00BF193A">
      <w:pPr>
        <w:rPr>
          <w:sz w:val="24"/>
          <w:szCs w:val="24"/>
        </w:rPr>
      </w:pPr>
    </w:p>
    <w:p w:rsidR="00BF193A" w:rsidRPr="00BF193A" w:rsidRDefault="00BF193A" w:rsidP="00BF193A">
      <w:pPr>
        <w:rPr>
          <w:sz w:val="24"/>
          <w:szCs w:val="24"/>
        </w:rPr>
      </w:pPr>
    </w:p>
    <w:p w:rsidR="00BF193A" w:rsidRPr="00BF193A" w:rsidRDefault="00BF193A" w:rsidP="00BF193A">
      <w:pPr>
        <w:rPr>
          <w:sz w:val="24"/>
          <w:szCs w:val="24"/>
        </w:rPr>
      </w:pPr>
    </w:p>
    <w:sectPr w:rsidR="00BF193A" w:rsidRPr="00BF1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B61EC"/>
    <w:multiLevelType w:val="multilevel"/>
    <w:tmpl w:val="E0026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B44A8E"/>
    <w:multiLevelType w:val="multilevel"/>
    <w:tmpl w:val="C56AE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FA6"/>
    <w:rsid w:val="00006838"/>
    <w:rsid w:val="00014907"/>
    <w:rsid w:val="000249FA"/>
    <w:rsid w:val="000253F6"/>
    <w:rsid w:val="00036638"/>
    <w:rsid w:val="00037D4B"/>
    <w:rsid w:val="000409EA"/>
    <w:rsid w:val="00046AAA"/>
    <w:rsid w:val="00047FD6"/>
    <w:rsid w:val="00054D53"/>
    <w:rsid w:val="000606C0"/>
    <w:rsid w:val="0007289E"/>
    <w:rsid w:val="00072BD1"/>
    <w:rsid w:val="000859A9"/>
    <w:rsid w:val="0008733C"/>
    <w:rsid w:val="000956AF"/>
    <w:rsid w:val="0009685C"/>
    <w:rsid w:val="000A0110"/>
    <w:rsid w:val="000A42A1"/>
    <w:rsid w:val="000A55C0"/>
    <w:rsid w:val="000A5978"/>
    <w:rsid w:val="000A6307"/>
    <w:rsid w:val="000B2D82"/>
    <w:rsid w:val="000C2F69"/>
    <w:rsid w:val="000C53EF"/>
    <w:rsid w:val="000D6B6A"/>
    <w:rsid w:val="000E2ECB"/>
    <w:rsid w:val="000E6806"/>
    <w:rsid w:val="000E756D"/>
    <w:rsid w:val="000F0330"/>
    <w:rsid w:val="000F13E6"/>
    <w:rsid w:val="000F459C"/>
    <w:rsid w:val="000F68AE"/>
    <w:rsid w:val="00104B3A"/>
    <w:rsid w:val="00117E75"/>
    <w:rsid w:val="001201B0"/>
    <w:rsid w:val="001209AE"/>
    <w:rsid w:val="0013110D"/>
    <w:rsid w:val="0013218D"/>
    <w:rsid w:val="001326CC"/>
    <w:rsid w:val="00134D44"/>
    <w:rsid w:val="0014036D"/>
    <w:rsid w:val="00144256"/>
    <w:rsid w:val="001535D9"/>
    <w:rsid w:val="00156FE7"/>
    <w:rsid w:val="00160C0F"/>
    <w:rsid w:val="00167CB3"/>
    <w:rsid w:val="00174B01"/>
    <w:rsid w:val="00184E30"/>
    <w:rsid w:val="001945D4"/>
    <w:rsid w:val="001A19ED"/>
    <w:rsid w:val="001A2086"/>
    <w:rsid w:val="001A5F5E"/>
    <w:rsid w:val="001A74CF"/>
    <w:rsid w:val="001B063E"/>
    <w:rsid w:val="001B360D"/>
    <w:rsid w:val="001C3A58"/>
    <w:rsid w:val="001D0413"/>
    <w:rsid w:val="001E3AAC"/>
    <w:rsid w:val="001E4B8C"/>
    <w:rsid w:val="001F1921"/>
    <w:rsid w:val="001F7B6D"/>
    <w:rsid w:val="00200BC2"/>
    <w:rsid w:val="002024A5"/>
    <w:rsid w:val="002039EB"/>
    <w:rsid w:val="00205A68"/>
    <w:rsid w:val="0021038B"/>
    <w:rsid w:val="0021252E"/>
    <w:rsid w:val="00220045"/>
    <w:rsid w:val="00221094"/>
    <w:rsid w:val="002220A9"/>
    <w:rsid w:val="002430DA"/>
    <w:rsid w:val="00243197"/>
    <w:rsid w:val="00244079"/>
    <w:rsid w:val="00251A00"/>
    <w:rsid w:val="002525FF"/>
    <w:rsid w:val="00266884"/>
    <w:rsid w:val="00267166"/>
    <w:rsid w:val="00270122"/>
    <w:rsid w:val="002866A1"/>
    <w:rsid w:val="00287DDE"/>
    <w:rsid w:val="00291767"/>
    <w:rsid w:val="00297882"/>
    <w:rsid w:val="002A7AB2"/>
    <w:rsid w:val="002B45D5"/>
    <w:rsid w:val="002C7746"/>
    <w:rsid w:val="002E0AF6"/>
    <w:rsid w:val="002E5AFC"/>
    <w:rsid w:val="002F0614"/>
    <w:rsid w:val="002F0B8F"/>
    <w:rsid w:val="002F6F15"/>
    <w:rsid w:val="0031016F"/>
    <w:rsid w:val="00310954"/>
    <w:rsid w:val="00314D92"/>
    <w:rsid w:val="00323565"/>
    <w:rsid w:val="003240EC"/>
    <w:rsid w:val="00325541"/>
    <w:rsid w:val="0034062F"/>
    <w:rsid w:val="00341F8C"/>
    <w:rsid w:val="003457A1"/>
    <w:rsid w:val="003469F8"/>
    <w:rsid w:val="00347B6E"/>
    <w:rsid w:val="00356F88"/>
    <w:rsid w:val="00370A3D"/>
    <w:rsid w:val="003729FA"/>
    <w:rsid w:val="0038384B"/>
    <w:rsid w:val="0038739D"/>
    <w:rsid w:val="003A1F16"/>
    <w:rsid w:val="003B3D9A"/>
    <w:rsid w:val="003B3F73"/>
    <w:rsid w:val="003B56A7"/>
    <w:rsid w:val="003B5847"/>
    <w:rsid w:val="003C0719"/>
    <w:rsid w:val="003C1A1B"/>
    <w:rsid w:val="003C3C93"/>
    <w:rsid w:val="003D570C"/>
    <w:rsid w:val="003D6428"/>
    <w:rsid w:val="003E3CF1"/>
    <w:rsid w:val="003E70AC"/>
    <w:rsid w:val="003F4D12"/>
    <w:rsid w:val="003F5693"/>
    <w:rsid w:val="00404637"/>
    <w:rsid w:val="00410DAD"/>
    <w:rsid w:val="00413791"/>
    <w:rsid w:val="004162EA"/>
    <w:rsid w:val="0042523B"/>
    <w:rsid w:val="00425407"/>
    <w:rsid w:val="00436488"/>
    <w:rsid w:val="00437662"/>
    <w:rsid w:val="00440EE5"/>
    <w:rsid w:val="00444C92"/>
    <w:rsid w:val="00447140"/>
    <w:rsid w:val="00452232"/>
    <w:rsid w:val="0045230D"/>
    <w:rsid w:val="00453861"/>
    <w:rsid w:val="00457139"/>
    <w:rsid w:val="00461F0C"/>
    <w:rsid w:val="00462D45"/>
    <w:rsid w:val="0046683E"/>
    <w:rsid w:val="004722EB"/>
    <w:rsid w:val="00481ACF"/>
    <w:rsid w:val="00481C86"/>
    <w:rsid w:val="00487D17"/>
    <w:rsid w:val="00491283"/>
    <w:rsid w:val="00495951"/>
    <w:rsid w:val="004A3837"/>
    <w:rsid w:val="004A3C2A"/>
    <w:rsid w:val="004A6C26"/>
    <w:rsid w:val="004B1B76"/>
    <w:rsid w:val="004C620E"/>
    <w:rsid w:val="004C6864"/>
    <w:rsid w:val="004D2BCC"/>
    <w:rsid w:val="004D628C"/>
    <w:rsid w:val="004E10F9"/>
    <w:rsid w:val="004E19EB"/>
    <w:rsid w:val="004E1B8C"/>
    <w:rsid w:val="004E4613"/>
    <w:rsid w:val="004E7B4E"/>
    <w:rsid w:val="004E7F00"/>
    <w:rsid w:val="004F51AA"/>
    <w:rsid w:val="00504256"/>
    <w:rsid w:val="00515BFE"/>
    <w:rsid w:val="00525FAE"/>
    <w:rsid w:val="005267A8"/>
    <w:rsid w:val="005353A0"/>
    <w:rsid w:val="00542338"/>
    <w:rsid w:val="00544806"/>
    <w:rsid w:val="00545C97"/>
    <w:rsid w:val="005560F3"/>
    <w:rsid w:val="005565C2"/>
    <w:rsid w:val="005629F5"/>
    <w:rsid w:val="00566CC3"/>
    <w:rsid w:val="00571CC9"/>
    <w:rsid w:val="0057273D"/>
    <w:rsid w:val="00573A85"/>
    <w:rsid w:val="00591007"/>
    <w:rsid w:val="00594040"/>
    <w:rsid w:val="005A315C"/>
    <w:rsid w:val="005A6FD1"/>
    <w:rsid w:val="005B3B82"/>
    <w:rsid w:val="005B6806"/>
    <w:rsid w:val="005D14F9"/>
    <w:rsid w:val="005D5415"/>
    <w:rsid w:val="005D76A8"/>
    <w:rsid w:val="005E2C02"/>
    <w:rsid w:val="005E2FD6"/>
    <w:rsid w:val="005E5B8A"/>
    <w:rsid w:val="005F3455"/>
    <w:rsid w:val="005F576D"/>
    <w:rsid w:val="00610BD1"/>
    <w:rsid w:val="0061293D"/>
    <w:rsid w:val="00613892"/>
    <w:rsid w:val="006200FF"/>
    <w:rsid w:val="00621E67"/>
    <w:rsid w:val="00622FA6"/>
    <w:rsid w:val="006234E6"/>
    <w:rsid w:val="00630017"/>
    <w:rsid w:val="0063179F"/>
    <w:rsid w:val="006343E7"/>
    <w:rsid w:val="006408EE"/>
    <w:rsid w:val="00642AB4"/>
    <w:rsid w:val="00653DE9"/>
    <w:rsid w:val="00661174"/>
    <w:rsid w:val="00666AE8"/>
    <w:rsid w:val="00677FA5"/>
    <w:rsid w:val="006801A5"/>
    <w:rsid w:val="006817CE"/>
    <w:rsid w:val="006942DF"/>
    <w:rsid w:val="006A249C"/>
    <w:rsid w:val="006B1EEC"/>
    <w:rsid w:val="006B35CE"/>
    <w:rsid w:val="00702ABF"/>
    <w:rsid w:val="007043B3"/>
    <w:rsid w:val="00706B1B"/>
    <w:rsid w:val="00714206"/>
    <w:rsid w:val="00717460"/>
    <w:rsid w:val="007223D2"/>
    <w:rsid w:val="00725FA6"/>
    <w:rsid w:val="007331BE"/>
    <w:rsid w:val="00735E06"/>
    <w:rsid w:val="00741251"/>
    <w:rsid w:val="00744F42"/>
    <w:rsid w:val="00750531"/>
    <w:rsid w:val="00751C5B"/>
    <w:rsid w:val="007532A5"/>
    <w:rsid w:val="00767A95"/>
    <w:rsid w:val="00772E32"/>
    <w:rsid w:val="00774BC5"/>
    <w:rsid w:val="0077779E"/>
    <w:rsid w:val="00780939"/>
    <w:rsid w:val="0078202D"/>
    <w:rsid w:val="00794D59"/>
    <w:rsid w:val="007A63E5"/>
    <w:rsid w:val="007C396B"/>
    <w:rsid w:val="007C5B82"/>
    <w:rsid w:val="007E4944"/>
    <w:rsid w:val="007F45AE"/>
    <w:rsid w:val="007F5607"/>
    <w:rsid w:val="007F6695"/>
    <w:rsid w:val="00802864"/>
    <w:rsid w:val="00803D9A"/>
    <w:rsid w:val="00807101"/>
    <w:rsid w:val="008126CD"/>
    <w:rsid w:val="00814459"/>
    <w:rsid w:val="00833077"/>
    <w:rsid w:val="008331D8"/>
    <w:rsid w:val="00837802"/>
    <w:rsid w:val="00840A93"/>
    <w:rsid w:val="0084133D"/>
    <w:rsid w:val="008426CE"/>
    <w:rsid w:val="008468B7"/>
    <w:rsid w:val="0085710B"/>
    <w:rsid w:val="0085756C"/>
    <w:rsid w:val="0086414C"/>
    <w:rsid w:val="0087618A"/>
    <w:rsid w:val="00876ADF"/>
    <w:rsid w:val="00880F6A"/>
    <w:rsid w:val="00886482"/>
    <w:rsid w:val="00893609"/>
    <w:rsid w:val="00897B9E"/>
    <w:rsid w:val="008A72A5"/>
    <w:rsid w:val="008A73F0"/>
    <w:rsid w:val="008B3F89"/>
    <w:rsid w:val="008B5FA5"/>
    <w:rsid w:val="008B642E"/>
    <w:rsid w:val="008B6822"/>
    <w:rsid w:val="008C39CF"/>
    <w:rsid w:val="008D17CB"/>
    <w:rsid w:val="008D6C47"/>
    <w:rsid w:val="008E6256"/>
    <w:rsid w:val="008F7D18"/>
    <w:rsid w:val="0090350D"/>
    <w:rsid w:val="00905DF8"/>
    <w:rsid w:val="009149CE"/>
    <w:rsid w:val="009174FF"/>
    <w:rsid w:val="009178D0"/>
    <w:rsid w:val="0092500B"/>
    <w:rsid w:val="009254CD"/>
    <w:rsid w:val="00945E15"/>
    <w:rsid w:val="00951C62"/>
    <w:rsid w:val="0096763A"/>
    <w:rsid w:val="00967AEF"/>
    <w:rsid w:val="009728B7"/>
    <w:rsid w:val="0098487A"/>
    <w:rsid w:val="00987B00"/>
    <w:rsid w:val="0099053C"/>
    <w:rsid w:val="009A1F2D"/>
    <w:rsid w:val="009A75CA"/>
    <w:rsid w:val="009B108E"/>
    <w:rsid w:val="009B1354"/>
    <w:rsid w:val="009B21BA"/>
    <w:rsid w:val="009B453A"/>
    <w:rsid w:val="009B65CA"/>
    <w:rsid w:val="009D245C"/>
    <w:rsid w:val="009D39E2"/>
    <w:rsid w:val="009D4C12"/>
    <w:rsid w:val="009D5173"/>
    <w:rsid w:val="009E7C72"/>
    <w:rsid w:val="009E7E43"/>
    <w:rsid w:val="009F26B1"/>
    <w:rsid w:val="009F2AED"/>
    <w:rsid w:val="009F731B"/>
    <w:rsid w:val="00A0377C"/>
    <w:rsid w:val="00A05983"/>
    <w:rsid w:val="00A16451"/>
    <w:rsid w:val="00A22D7E"/>
    <w:rsid w:val="00A3419C"/>
    <w:rsid w:val="00A35BF8"/>
    <w:rsid w:val="00A51060"/>
    <w:rsid w:val="00A52371"/>
    <w:rsid w:val="00A524ED"/>
    <w:rsid w:val="00A60271"/>
    <w:rsid w:val="00A613A7"/>
    <w:rsid w:val="00A62D99"/>
    <w:rsid w:val="00A62FF2"/>
    <w:rsid w:val="00A836BA"/>
    <w:rsid w:val="00A84810"/>
    <w:rsid w:val="00A903C4"/>
    <w:rsid w:val="00A9688B"/>
    <w:rsid w:val="00A97B11"/>
    <w:rsid w:val="00AA4A5F"/>
    <w:rsid w:val="00AB2A54"/>
    <w:rsid w:val="00AC2B48"/>
    <w:rsid w:val="00AC3487"/>
    <w:rsid w:val="00AC47DB"/>
    <w:rsid w:val="00AC680E"/>
    <w:rsid w:val="00AC70FD"/>
    <w:rsid w:val="00AD5DA7"/>
    <w:rsid w:val="00AD675B"/>
    <w:rsid w:val="00AD6907"/>
    <w:rsid w:val="00AF7349"/>
    <w:rsid w:val="00B07B2E"/>
    <w:rsid w:val="00B22300"/>
    <w:rsid w:val="00B230F6"/>
    <w:rsid w:val="00B232D9"/>
    <w:rsid w:val="00B23D49"/>
    <w:rsid w:val="00B24EAF"/>
    <w:rsid w:val="00B33EE0"/>
    <w:rsid w:val="00B3742C"/>
    <w:rsid w:val="00B37C34"/>
    <w:rsid w:val="00B40B60"/>
    <w:rsid w:val="00B42A0C"/>
    <w:rsid w:val="00B437BB"/>
    <w:rsid w:val="00B50179"/>
    <w:rsid w:val="00B570BB"/>
    <w:rsid w:val="00B5723C"/>
    <w:rsid w:val="00B62E45"/>
    <w:rsid w:val="00B6336B"/>
    <w:rsid w:val="00B65CFA"/>
    <w:rsid w:val="00B66B13"/>
    <w:rsid w:val="00B709A0"/>
    <w:rsid w:val="00B71A37"/>
    <w:rsid w:val="00B7285E"/>
    <w:rsid w:val="00B90600"/>
    <w:rsid w:val="00B92FB8"/>
    <w:rsid w:val="00B9618C"/>
    <w:rsid w:val="00B97548"/>
    <w:rsid w:val="00BA0666"/>
    <w:rsid w:val="00BA309D"/>
    <w:rsid w:val="00BA5962"/>
    <w:rsid w:val="00BA5AD8"/>
    <w:rsid w:val="00BA5E06"/>
    <w:rsid w:val="00BA6439"/>
    <w:rsid w:val="00BA729F"/>
    <w:rsid w:val="00BB07F8"/>
    <w:rsid w:val="00BB100B"/>
    <w:rsid w:val="00BB784C"/>
    <w:rsid w:val="00BC28C5"/>
    <w:rsid w:val="00BC31F6"/>
    <w:rsid w:val="00BD20DF"/>
    <w:rsid w:val="00BD309B"/>
    <w:rsid w:val="00BD4DE7"/>
    <w:rsid w:val="00BD72A2"/>
    <w:rsid w:val="00BD7A29"/>
    <w:rsid w:val="00BE26C7"/>
    <w:rsid w:val="00BE5EC0"/>
    <w:rsid w:val="00BF0ACB"/>
    <w:rsid w:val="00BF193A"/>
    <w:rsid w:val="00BF2F84"/>
    <w:rsid w:val="00C0235F"/>
    <w:rsid w:val="00C0398E"/>
    <w:rsid w:val="00C06678"/>
    <w:rsid w:val="00C075BF"/>
    <w:rsid w:val="00C10278"/>
    <w:rsid w:val="00C1508A"/>
    <w:rsid w:val="00C200DA"/>
    <w:rsid w:val="00C208E8"/>
    <w:rsid w:val="00C2120E"/>
    <w:rsid w:val="00C26CEF"/>
    <w:rsid w:val="00C34DA1"/>
    <w:rsid w:val="00C42C00"/>
    <w:rsid w:val="00C43DDF"/>
    <w:rsid w:val="00C5182D"/>
    <w:rsid w:val="00C553DE"/>
    <w:rsid w:val="00C60548"/>
    <w:rsid w:val="00C63CA9"/>
    <w:rsid w:val="00C6413D"/>
    <w:rsid w:val="00C724A0"/>
    <w:rsid w:val="00C74A71"/>
    <w:rsid w:val="00C7637E"/>
    <w:rsid w:val="00C76CC6"/>
    <w:rsid w:val="00C813EF"/>
    <w:rsid w:val="00C846F3"/>
    <w:rsid w:val="00CA01E9"/>
    <w:rsid w:val="00CA1239"/>
    <w:rsid w:val="00CB0551"/>
    <w:rsid w:val="00CB1FAD"/>
    <w:rsid w:val="00CB2620"/>
    <w:rsid w:val="00CB5F73"/>
    <w:rsid w:val="00CC175F"/>
    <w:rsid w:val="00CC2F6F"/>
    <w:rsid w:val="00CD4602"/>
    <w:rsid w:val="00CD5074"/>
    <w:rsid w:val="00CD5DDD"/>
    <w:rsid w:val="00CE59FA"/>
    <w:rsid w:val="00CF6C30"/>
    <w:rsid w:val="00D051AD"/>
    <w:rsid w:val="00D05719"/>
    <w:rsid w:val="00D06818"/>
    <w:rsid w:val="00D068B4"/>
    <w:rsid w:val="00D100C6"/>
    <w:rsid w:val="00D14472"/>
    <w:rsid w:val="00D169FC"/>
    <w:rsid w:val="00D327FF"/>
    <w:rsid w:val="00D34F22"/>
    <w:rsid w:val="00D40DE5"/>
    <w:rsid w:val="00D42CDB"/>
    <w:rsid w:val="00D441E4"/>
    <w:rsid w:val="00D44D0A"/>
    <w:rsid w:val="00D549A0"/>
    <w:rsid w:val="00D645A5"/>
    <w:rsid w:val="00D71B3E"/>
    <w:rsid w:val="00D73CD1"/>
    <w:rsid w:val="00D7459B"/>
    <w:rsid w:val="00D8291D"/>
    <w:rsid w:val="00D85DBC"/>
    <w:rsid w:val="00D86D25"/>
    <w:rsid w:val="00DA3A66"/>
    <w:rsid w:val="00DC0B11"/>
    <w:rsid w:val="00DC6618"/>
    <w:rsid w:val="00DC7BD0"/>
    <w:rsid w:val="00DD448A"/>
    <w:rsid w:val="00DD5507"/>
    <w:rsid w:val="00DD5839"/>
    <w:rsid w:val="00DE0919"/>
    <w:rsid w:val="00DE3018"/>
    <w:rsid w:val="00DE3C80"/>
    <w:rsid w:val="00DE5481"/>
    <w:rsid w:val="00DF43A2"/>
    <w:rsid w:val="00E00200"/>
    <w:rsid w:val="00E030C7"/>
    <w:rsid w:val="00E150EF"/>
    <w:rsid w:val="00E1537F"/>
    <w:rsid w:val="00E16109"/>
    <w:rsid w:val="00E21B2A"/>
    <w:rsid w:val="00E26DBE"/>
    <w:rsid w:val="00E3221E"/>
    <w:rsid w:val="00E35547"/>
    <w:rsid w:val="00E44424"/>
    <w:rsid w:val="00E548F5"/>
    <w:rsid w:val="00E57184"/>
    <w:rsid w:val="00E67ABC"/>
    <w:rsid w:val="00E70B21"/>
    <w:rsid w:val="00E70D3C"/>
    <w:rsid w:val="00E72FA9"/>
    <w:rsid w:val="00E74FE5"/>
    <w:rsid w:val="00E82B80"/>
    <w:rsid w:val="00E93936"/>
    <w:rsid w:val="00EB1A81"/>
    <w:rsid w:val="00EC6B97"/>
    <w:rsid w:val="00ED2CC9"/>
    <w:rsid w:val="00ED3DF3"/>
    <w:rsid w:val="00ED4D97"/>
    <w:rsid w:val="00ED5C4C"/>
    <w:rsid w:val="00EE07B3"/>
    <w:rsid w:val="00EE30FA"/>
    <w:rsid w:val="00EE397E"/>
    <w:rsid w:val="00EE4968"/>
    <w:rsid w:val="00EE7256"/>
    <w:rsid w:val="00EF36E9"/>
    <w:rsid w:val="00F03247"/>
    <w:rsid w:val="00F045BF"/>
    <w:rsid w:val="00F20D91"/>
    <w:rsid w:val="00F318A0"/>
    <w:rsid w:val="00F330BE"/>
    <w:rsid w:val="00F34CFF"/>
    <w:rsid w:val="00F3562C"/>
    <w:rsid w:val="00F407B5"/>
    <w:rsid w:val="00F40DAC"/>
    <w:rsid w:val="00F43BAC"/>
    <w:rsid w:val="00F43F06"/>
    <w:rsid w:val="00F6078D"/>
    <w:rsid w:val="00F63DA3"/>
    <w:rsid w:val="00F723FA"/>
    <w:rsid w:val="00F773CD"/>
    <w:rsid w:val="00F8009C"/>
    <w:rsid w:val="00F81B06"/>
    <w:rsid w:val="00F851F6"/>
    <w:rsid w:val="00F86968"/>
    <w:rsid w:val="00F94BCF"/>
    <w:rsid w:val="00F9718C"/>
    <w:rsid w:val="00FA3203"/>
    <w:rsid w:val="00FA3C38"/>
    <w:rsid w:val="00FA4A96"/>
    <w:rsid w:val="00FA5372"/>
    <w:rsid w:val="00FB0078"/>
    <w:rsid w:val="00FB2B77"/>
    <w:rsid w:val="00FB41FB"/>
    <w:rsid w:val="00FB4FE0"/>
    <w:rsid w:val="00FB7E6B"/>
    <w:rsid w:val="00FC24BA"/>
    <w:rsid w:val="00FC5B07"/>
    <w:rsid w:val="00FE2304"/>
    <w:rsid w:val="00FE2B19"/>
    <w:rsid w:val="00FE3028"/>
    <w:rsid w:val="00FE370E"/>
    <w:rsid w:val="00FE7B55"/>
    <w:rsid w:val="00FF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08180"/>
  <w15:chartTrackingRefBased/>
  <w15:docId w15:val="{2ECE87F5-C9AE-43DF-8E15-D4738CC8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FA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350D"/>
    <w:rPr>
      <w:color w:val="0000FF"/>
      <w:u w:val="single"/>
    </w:rPr>
  </w:style>
  <w:style w:type="paragraph" w:styleId="NormalWeb">
    <w:name w:val="Normal (Web)"/>
    <w:basedOn w:val="Normal"/>
    <w:uiPriority w:val="99"/>
    <w:semiHidden/>
    <w:unhideWhenUsed/>
    <w:rsid w:val="009035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230">
      <w:bodyDiv w:val="1"/>
      <w:marLeft w:val="0"/>
      <w:marRight w:val="0"/>
      <w:marTop w:val="0"/>
      <w:marBottom w:val="0"/>
      <w:divBdr>
        <w:top w:val="none" w:sz="0" w:space="0" w:color="auto"/>
        <w:left w:val="none" w:sz="0" w:space="0" w:color="auto"/>
        <w:bottom w:val="none" w:sz="0" w:space="0" w:color="auto"/>
        <w:right w:val="none" w:sz="0" w:space="0" w:color="auto"/>
      </w:divBdr>
    </w:div>
    <w:div w:id="159933677">
      <w:bodyDiv w:val="1"/>
      <w:marLeft w:val="0"/>
      <w:marRight w:val="0"/>
      <w:marTop w:val="0"/>
      <w:marBottom w:val="0"/>
      <w:divBdr>
        <w:top w:val="none" w:sz="0" w:space="0" w:color="auto"/>
        <w:left w:val="none" w:sz="0" w:space="0" w:color="auto"/>
        <w:bottom w:val="none" w:sz="0" w:space="0" w:color="auto"/>
        <w:right w:val="none" w:sz="0" w:space="0" w:color="auto"/>
      </w:divBdr>
    </w:div>
    <w:div w:id="193537514">
      <w:bodyDiv w:val="1"/>
      <w:marLeft w:val="0"/>
      <w:marRight w:val="0"/>
      <w:marTop w:val="0"/>
      <w:marBottom w:val="0"/>
      <w:divBdr>
        <w:top w:val="none" w:sz="0" w:space="0" w:color="auto"/>
        <w:left w:val="none" w:sz="0" w:space="0" w:color="auto"/>
        <w:bottom w:val="none" w:sz="0" w:space="0" w:color="auto"/>
        <w:right w:val="none" w:sz="0" w:space="0" w:color="auto"/>
      </w:divBdr>
    </w:div>
    <w:div w:id="760375420">
      <w:bodyDiv w:val="1"/>
      <w:marLeft w:val="0"/>
      <w:marRight w:val="0"/>
      <w:marTop w:val="0"/>
      <w:marBottom w:val="0"/>
      <w:divBdr>
        <w:top w:val="none" w:sz="0" w:space="0" w:color="auto"/>
        <w:left w:val="none" w:sz="0" w:space="0" w:color="auto"/>
        <w:bottom w:val="none" w:sz="0" w:space="0" w:color="auto"/>
        <w:right w:val="none" w:sz="0" w:space="0" w:color="auto"/>
      </w:divBdr>
    </w:div>
    <w:div w:id="19340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lagsantabarbara.org/love-period-20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flagsantabarbara.org/love-period-20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flag.org/glossary" TargetMode="External"/><Relationship Id="rId11" Type="http://schemas.openxmlformats.org/officeDocument/2006/relationships/hyperlink" Target="https://www.lilith.org/articles/bet-you-didnt-know-what-the-talmud-says-about-gender-ambiguity/" TargetMode="External"/><Relationship Id="rId5" Type="http://schemas.openxmlformats.org/officeDocument/2006/relationships/hyperlink" Target="https://cbbsb.org/wp-content/uploads/2018/08/Week-One.pdf" TargetMode="External"/><Relationship Id="rId10" Type="http://schemas.openxmlformats.org/officeDocument/2006/relationships/hyperlink" Target="%20https:/www.lilith.org/articles/gender-in-genesis/" TargetMode="External"/><Relationship Id="rId4" Type="http://schemas.openxmlformats.org/officeDocument/2006/relationships/webSettings" Target="webSettings.xml"/><Relationship Id="rId9" Type="http://schemas.openxmlformats.org/officeDocument/2006/relationships/hyperlink" Target="https://reformjudaism.org/jewish-lifesocial-justice-advocacy/jewish-views-on%E2%80%A6/health-wellnesscivil-rights/gender-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Zakrzewski</dc:creator>
  <cp:keywords/>
  <dc:description/>
  <cp:lastModifiedBy>Paul Zakrzewski</cp:lastModifiedBy>
  <cp:revision>2</cp:revision>
  <cp:lastPrinted>2018-08-16T18:46:00Z</cp:lastPrinted>
  <dcterms:created xsi:type="dcterms:W3CDTF">2018-08-23T22:30:00Z</dcterms:created>
  <dcterms:modified xsi:type="dcterms:W3CDTF">2018-08-23T22:30:00Z</dcterms:modified>
</cp:coreProperties>
</file>